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9" w:rsidRPr="00792E31" w:rsidRDefault="00E33C4C" w:rsidP="001A1453">
      <w:pPr>
        <w:pStyle w:val="Standard"/>
        <w:jc w:val="center"/>
        <w:rPr>
          <w:rFonts w:ascii="PT Astra Serif" w:hAnsi="PT Astra Serif"/>
          <w:lang w:val="ru-RU"/>
        </w:rPr>
      </w:pPr>
      <w:r w:rsidRPr="00792E3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F4F9A" wp14:editId="25BD7FD1">
                <wp:simplePos x="0" y="0"/>
                <wp:positionH relativeFrom="column">
                  <wp:posOffset>5165504</wp:posOffset>
                </wp:positionH>
                <wp:positionV relativeFrom="paragraph">
                  <wp:posOffset>-336744</wp:posOffset>
                </wp:positionV>
                <wp:extent cx="1153160" cy="422275"/>
                <wp:effectExtent l="0" t="0" r="2794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0F" w:rsidRPr="00224FE6" w:rsidRDefault="000C6AF7" w:rsidP="00113C9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(п</w:t>
                            </w:r>
                            <w:r w:rsidR="001A1453" w:rsidRPr="00224FE6">
                              <w:rPr>
                                <w:sz w:val="28"/>
                              </w:rPr>
                              <w:t>роект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6.75pt;margin-top:-26.5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" strokecolor="white">
                <v:textbox style="mso-fit-shape-to-text:t">
                  <w:txbxContent>
                    <w:p w:rsidR="00652E0F" w:rsidRPr="00224FE6" w:rsidRDefault="000C6AF7" w:rsidP="00113C9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(п</w:t>
                      </w:r>
                      <w:bookmarkStart w:id="1" w:name="_GoBack"/>
                      <w:bookmarkEnd w:id="1"/>
                      <w:r w:rsidR="001A1453" w:rsidRPr="00224FE6">
                        <w:rPr>
                          <w:sz w:val="28"/>
                        </w:rPr>
                        <w:t>роект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92E3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1EA5D" wp14:editId="73A8A3C2">
                <wp:simplePos x="0" y="0"/>
                <wp:positionH relativeFrom="column">
                  <wp:posOffset>5031740</wp:posOffset>
                </wp:positionH>
                <wp:positionV relativeFrom="paragraph">
                  <wp:posOffset>-31115</wp:posOffset>
                </wp:positionV>
                <wp:extent cx="1153160" cy="422275"/>
                <wp:effectExtent l="0" t="0" r="2794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C4C" w:rsidRPr="00224FE6" w:rsidRDefault="00E33C4C" w:rsidP="00E33C4C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96.2pt;margin-top:-2.45pt;width:90.8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" strokecolor="white">
                <v:textbox style="mso-fit-shape-to-text:t">
                  <w:txbxContent>
                    <w:p w:rsidR="00E33C4C" w:rsidRPr="00224FE6" w:rsidRDefault="00E33C4C" w:rsidP="00E33C4C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113C99" w:rsidRPr="00792E31">
        <w:rPr>
          <w:rFonts w:ascii="PT Astra Serif" w:hAnsi="PT Astra Serif"/>
          <w:noProof/>
          <w:lang w:val="ru-RU" w:eastAsia="ru-RU" w:bidi="ar-SA"/>
        </w:rPr>
        <w:drawing>
          <wp:inline distT="0" distB="0" distL="0" distR="0" wp14:anchorId="2A328718" wp14:editId="6F75614F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99" w:rsidRPr="00792E31" w:rsidRDefault="00113C99" w:rsidP="00113C99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792E31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113C99" w:rsidRPr="00792E31" w:rsidRDefault="00113C99" w:rsidP="00113C99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792E3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  <w:r w:rsidRPr="00792E31">
        <w:rPr>
          <w:rFonts w:ascii="PT Astra Serif" w:hAnsi="PT Astra Serif"/>
          <w:sz w:val="36"/>
          <w:szCs w:val="36"/>
        </w:rPr>
        <w:t>ПОСТАНОВЛЕНИЕ</w:t>
      </w:r>
    </w:p>
    <w:p w:rsidR="00113C99" w:rsidRPr="00792E3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792E31" w:rsidRDefault="00113C99" w:rsidP="00113C99">
      <w:pPr>
        <w:rPr>
          <w:rFonts w:ascii="PT Astra Serif" w:hAnsi="PT Astra Serif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792E31" w:rsidTr="00792E31">
        <w:trPr>
          <w:trHeight w:val="227"/>
        </w:trPr>
        <w:tc>
          <w:tcPr>
            <w:tcW w:w="2563" w:type="pct"/>
            <w:hideMark/>
          </w:tcPr>
          <w:p w:rsidR="00792E31" w:rsidRDefault="00792E31" w:rsidP="00572756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</w:t>
            </w:r>
            <w:proofErr w:type="gramStart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Дата</w:t>
            </w:r>
            <w:proofErr w:type="gramEnd"/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792E31" w:rsidRDefault="00792E31" w:rsidP="00572756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Pr="00792E31">
              <w:rPr>
                <w:rFonts w:ascii="PT Astra Serif" w:hAnsi="PT Astra Serif"/>
                <w:color w:val="D9D9D9" w:themeColor="background1" w:themeShade="D9"/>
                <w:sz w:val="28"/>
                <w:szCs w:val="26"/>
                <w:lang w:eastAsia="ru-RU"/>
              </w:rPr>
              <w:t>[Номер документа]</w:t>
            </w:r>
          </w:p>
        </w:tc>
      </w:tr>
    </w:tbl>
    <w:p w:rsidR="007B5D2E" w:rsidRPr="00792E31" w:rsidRDefault="007B5D2E" w:rsidP="00B96BFD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526F99" w:rsidRDefault="00D6063B" w:rsidP="003D72CC">
      <w:pPr>
        <w:pStyle w:val="ad"/>
        <w:spacing w:line="360" w:lineRule="auto"/>
        <w:ind w:right="4534"/>
        <w:rPr>
          <w:rFonts w:ascii="PT Astra Serif" w:hAnsi="PT Astra Serif"/>
          <w:sz w:val="28"/>
          <w:szCs w:val="28"/>
        </w:rPr>
      </w:pPr>
      <w:r w:rsidRPr="00D6063B">
        <w:rPr>
          <w:rFonts w:ascii="PT Astra Serif" w:hAnsi="PT Astra Serif"/>
          <w:sz w:val="28"/>
          <w:szCs w:val="28"/>
        </w:rPr>
        <w:t>О</w:t>
      </w:r>
      <w:r w:rsidR="009632A5">
        <w:rPr>
          <w:rFonts w:ascii="PT Astra Serif" w:hAnsi="PT Astra Serif"/>
          <w:sz w:val="28"/>
          <w:szCs w:val="28"/>
        </w:rPr>
        <w:t xml:space="preserve">б утверждении </w:t>
      </w:r>
      <w:r w:rsidR="00526F99">
        <w:rPr>
          <w:rFonts w:ascii="PT Astra Serif" w:hAnsi="PT Astra Serif"/>
          <w:sz w:val="28"/>
          <w:szCs w:val="28"/>
        </w:rPr>
        <w:t>размера платы</w:t>
      </w:r>
    </w:p>
    <w:p w:rsidR="00526F99" w:rsidRDefault="00956A93" w:rsidP="003D72CC">
      <w:pPr>
        <w:pStyle w:val="ad"/>
        <w:spacing w:line="360" w:lineRule="auto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526F99">
        <w:rPr>
          <w:rFonts w:ascii="PT Astra Serif" w:hAnsi="PT Astra Serif"/>
          <w:sz w:val="28"/>
          <w:szCs w:val="28"/>
        </w:rPr>
        <w:t>а пользование на платной основе парковками (парковочными местами),</w:t>
      </w:r>
      <w:r w:rsidR="00D250FE">
        <w:rPr>
          <w:rFonts w:ascii="PT Astra Serif" w:hAnsi="PT Astra Serif"/>
          <w:sz w:val="28"/>
          <w:szCs w:val="28"/>
        </w:rPr>
        <w:t xml:space="preserve"> </w:t>
      </w:r>
      <w:r w:rsidR="00526F99">
        <w:rPr>
          <w:rFonts w:ascii="PT Astra Serif" w:hAnsi="PT Astra Serif"/>
          <w:sz w:val="28"/>
          <w:szCs w:val="28"/>
        </w:rPr>
        <w:t>расположенными на автомобильных дорогах общего пользования на территории муниципального образования</w:t>
      </w:r>
    </w:p>
    <w:p w:rsidR="00526F99" w:rsidRDefault="00526F99" w:rsidP="003D72CC">
      <w:pPr>
        <w:pStyle w:val="ad"/>
        <w:spacing w:line="360" w:lineRule="auto"/>
        <w:ind w:right="453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proofErr w:type="spellEnd"/>
    </w:p>
    <w:p w:rsidR="00A22469" w:rsidRDefault="00A22469" w:rsidP="00A22469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811656" w:rsidRPr="00792E31" w:rsidRDefault="00811656" w:rsidP="00A22469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CB6507" w:rsidRDefault="005932D5" w:rsidP="003D72C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4"/>
      <w:proofErr w:type="gramStart"/>
      <w:r w:rsidRPr="005932D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Федерации», </w:t>
      </w:r>
      <w:r w:rsidR="00616A07">
        <w:rPr>
          <w:rFonts w:ascii="PT Astra Serif" w:hAnsi="PT Astra Serif"/>
          <w:sz w:val="28"/>
          <w:szCs w:val="28"/>
        </w:rPr>
        <w:t>распоряжением Министерства транспорта Российской Федерации  от 07.10.2023 № АК-188-р «</w:t>
      </w:r>
      <w:r w:rsidRPr="005932D5">
        <w:rPr>
          <w:rFonts w:ascii="PT Astra Serif" w:hAnsi="PT Astra Serif"/>
          <w:sz w:val="28"/>
          <w:szCs w:val="28"/>
        </w:rPr>
        <w:t xml:space="preserve">Об утверждении </w:t>
      </w:r>
      <w:r w:rsidR="00616A07">
        <w:rPr>
          <w:rFonts w:ascii="PT Astra Serif" w:hAnsi="PT Astra Serif"/>
          <w:sz w:val="28"/>
          <w:szCs w:val="28"/>
        </w:rPr>
        <w:t>методических рекомендаций по определению размера платы за пользование</w:t>
      </w:r>
      <w:proofErr w:type="gramEnd"/>
      <w:r w:rsidR="00616A07">
        <w:rPr>
          <w:rFonts w:ascii="PT Astra Serif" w:hAnsi="PT Astra Serif"/>
          <w:sz w:val="28"/>
          <w:szCs w:val="28"/>
        </w:rPr>
        <w:t xml:space="preserve"> платными парковками»</w:t>
      </w:r>
      <w:r w:rsidR="00CB6507">
        <w:rPr>
          <w:rFonts w:ascii="PT Astra Serif" w:hAnsi="PT Astra Serif"/>
          <w:sz w:val="28"/>
          <w:szCs w:val="28"/>
        </w:rPr>
        <w:t>:</w:t>
      </w:r>
    </w:p>
    <w:p w:rsidR="00956A93" w:rsidRDefault="00956A93" w:rsidP="003D72CC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956A93">
        <w:rPr>
          <w:rFonts w:ascii="PT Astra Serif" w:hAnsi="PT Astra Serif"/>
          <w:sz w:val="28"/>
          <w:szCs w:val="28"/>
        </w:rPr>
        <w:t xml:space="preserve">Утвердить размер платы за пользование на платной основе парковками (парковочными местами), расположенными на автомобильных дорогах общего пользования на территории муниципального образования городской округ </w:t>
      </w:r>
      <w:proofErr w:type="spellStart"/>
      <w:r w:rsidRPr="00956A93">
        <w:rPr>
          <w:rFonts w:ascii="PT Astra Serif" w:hAnsi="PT Astra Serif"/>
          <w:sz w:val="28"/>
          <w:szCs w:val="28"/>
        </w:rPr>
        <w:t>Югорск</w:t>
      </w:r>
      <w:proofErr w:type="spellEnd"/>
      <w:r>
        <w:rPr>
          <w:rFonts w:ascii="PT Astra Serif" w:hAnsi="PT Astra Serif"/>
          <w:sz w:val="28"/>
          <w:szCs w:val="28"/>
        </w:rPr>
        <w:t xml:space="preserve"> (приложение)</w:t>
      </w:r>
      <w:r w:rsidRPr="00956A93">
        <w:rPr>
          <w:rFonts w:ascii="PT Astra Serif" w:hAnsi="PT Astra Serif"/>
          <w:sz w:val="28"/>
          <w:szCs w:val="28"/>
        </w:rPr>
        <w:t>.</w:t>
      </w:r>
    </w:p>
    <w:p w:rsidR="00E06E06" w:rsidRPr="00E06E06" w:rsidRDefault="00E06E06" w:rsidP="00E06E06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Признать утратившим силу постановление администрации города Югорска от 11.04.2013 № 910 «</w:t>
      </w:r>
      <w:r w:rsidRPr="00E06E06">
        <w:rPr>
          <w:rFonts w:ascii="PT Astra Serif" w:hAnsi="PT Astra Serif" w:cs="Arial"/>
          <w:bCs/>
          <w:kern w:val="28"/>
          <w:sz w:val="28"/>
          <w:szCs w:val="28"/>
        </w:rPr>
        <w:t xml:space="preserve">О методике </w:t>
      </w:r>
      <w:proofErr w:type="spellStart"/>
      <w:r w:rsidRPr="00E06E06">
        <w:rPr>
          <w:rFonts w:ascii="PT Astra Serif" w:hAnsi="PT Astra Serif" w:cs="Arial"/>
          <w:bCs/>
          <w:kern w:val="28"/>
          <w:sz w:val="28"/>
          <w:szCs w:val="28"/>
        </w:rPr>
        <w:t>расчета</w:t>
      </w:r>
      <w:proofErr w:type="spellEnd"/>
      <w:r w:rsidRPr="00E06E06">
        <w:rPr>
          <w:rFonts w:ascii="PT Astra Serif" w:hAnsi="PT Astra Serif" w:cs="Arial"/>
          <w:bCs/>
          <w:kern w:val="28"/>
          <w:sz w:val="28"/>
          <w:szCs w:val="28"/>
        </w:rPr>
        <w:t xml:space="preserve"> размера платы за пользование на платной основе парковками (парковочными местами), расположенными на автомобильных дорогах общего пользования города Югорск</w:t>
      </w:r>
      <w:r>
        <w:rPr>
          <w:rFonts w:ascii="PT Astra Serif" w:hAnsi="PT Astra Serif" w:cs="Arial"/>
          <w:bCs/>
          <w:kern w:val="28"/>
          <w:sz w:val="28"/>
          <w:szCs w:val="28"/>
        </w:rPr>
        <w:t>а».</w:t>
      </w:r>
    </w:p>
    <w:p w:rsidR="00E06E06" w:rsidRDefault="00D6063B" w:rsidP="00750423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06E06">
        <w:rPr>
          <w:rFonts w:ascii="PT Astra Serif" w:hAnsi="PT Astra Serif"/>
          <w:sz w:val="28"/>
          <w:szCs w:val="28"/>
        </w:rPr>
        <w:t xml:space="preserve">Опубликовать настоящее постановление в </w:t>
      </w:r>
      <w:proofErr w:type="gramStart"/>
      <w:r w:rsidRPr="00E06E06">
        <w:rPr>
          <w:rFonts w:ascii="PT Astra Serif" w:hAnsi="PT Astra Serif"/>
          <w:sz w:val="28"/>
          <w:szCs w:val="28"/>
        </w:rPr>
        <w:t>официальном</w:t>
      </w:r>
      <w:proofErr w:type="gramEnd"/>
      <w:r w:rsidRPr="00E06E06">
        <w:rPr>
          <w:rFonts w:ascii="PT Astra Serif" w:hAnsi="PT Astra Serif"/>
          <w:sz w:val="28"/>
          <w:szCs w:val="28"/>
        </w:rPr>
        <w:t xml:space="preserve"> сетевом </w:t>
      </w:r>
      <w:proofErr w:type="gramStart"/>
      <w:r w:rsidRPr="00E06E06">
        <w:rPr>
          <w:rFonts w:ascii="PT Astra Serif" w:hAnsi="PT Astra Serif"/>
          <w:sz w:val="28"/>
          <w:szCs w:val="28"/>
        </w:rPr>
        <w:t>издании</w:t>
      </w:r>
      <w:proofErr w:type="gramEnd"/>
      <w:r w:rsidRPr="00E06E06">
        <w:rPr>
          <w:rFonts w:ascii="PT Astra Serif" w:hAnsi="PT Astra Serif"/>
          <w:sz w:val="28"/>
          <w:szCs w:val="28"/>
        </w:rPr>
        <w:t xml:space="preserve"> </w:t>
      </w:r>
      <w:r w:rsidR="00750423" w:rsidRPr="00750423">
        <w:rPr>
          <w:rFonts w:ascii="PT Astra Serif" w:hAnsi="PT Astra Serif"/>
          <w:sz w:val="28"/>
          <w:szCs w:val="28"/>
        </w:rPr>
        <w:t xml:space="preserve">муниципального образования городской округ </w:t>
      </w:r>
      <w:proofErr w:type="spellStart"/>
      <w:r w:rsidR="00750423" w:rsidRPr="00750423">
        <w:rPr>
          <w:rFonts w:ascii="PT Astra Serif" w:hAnsi="PT Astra Serif"/>
          <w:sz w:val="28"/>
          <w:szCs w:val="28"/>
        </w:rPr>
        <w:t>Югорск</w:t>
      </w:r>
      <w:proofErr w:type="spellEnd"/>
      <w:r w:rsidR="00750423" w:rsidRPr="00750423">
        <w:rPr>
          <w:rFonts w:ascii="PT Astra Serif" w:hAnsi="PT Astra Serif"/>
          <w:sz w:val="28"/>
          <w:szCs w:val="28"/>
        </w:rPr>
        <w:t xml:space="preserve"> </w:t>
      </w:r>
      <w:r w:rsidRPr="00E06E06">
        <w:rPr>
          <w:rFonts w:ascii="PT Astra Serif" w:hAnsi="PT Astra Serif"/>
          <w:sz w:val="28"/>
          <w:szCs w:val="28"/>
        </w:rPr>
        <w:t xml:space="preserve">и разместить  на официальном сайте органов местного самоуправления </w:t>
      </w:r>
      <w:r w:rsidR="00750423" w:rsidRPr="00750423">
        <w:rPr>
          <w:rFonts w:ascii="PT Astra Serif" w:hAnsi="PT Astra Serif"/>
          <w:sz w:val="28"/>
          <w:szCs w:val="28"/>
        </w:rPr>
        <w:t xml:space="preserve">муниципального образования городской округ </w:t>
      </w:r>
      <w:proofErr w:type="spellStart"/>
      <w:r w:rsidR="00750423" w:rsidRPr="00750423">
        <w:rPr>
          <w:rFonts w:ascii="PT Astra Serif" w:hAnsi="PT Astra Serif"/>
          <w:sz w:val="28"/>
          <w:szCs w:val="28"/>
        </w:rPr>
        <w:t>Югорск</w:t>
      </w:r>
      <w:proofErr w:type="spellEnd"/>
      <w:r w:rsidRPr="00E06E06">
        <w:rPr>
          <w:rFonts w:ascii="PT Astra Serif" w:hAnsi="PT Astra Serif"/>
          <w:sz w:val="28"/>
          <w:szCs w:val="28"/>
        </w:rPr>
        <w:t xml:space="preserve">.  </w:t>
      </w:r>
    </w:p>
    <w:p w:rsidR="00D6063B" w:rsidRPr="00E06E06" w:rsidRDefault="00D6063B" w:rsidP="003D72CC">
      <w:pPr>
        <w:pStyle w:val="a7"/>
        <w:numPr>
          <w:ilvl w:val="0"/>
          <w:numId w:val="42"/>
        </w:numPr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E06E06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bookmarkStart w:id="1" w:name="_GoBack"/>
      <w:bookmarkEnd w:id="1"/>
      <w:r w:rsidRPr="00E06E06">
        <w:rPr>
          <w:rFonts w:ascii="PT Astra Serif" w:hAnsi="PT Astra Serif"/>
          <w:sz w:val="28"/>
          <w:szCs w:val="28"/>
        </w:rPr>
        <w:t>после его официального опубликования.</w:t>
      </w:r>
    </w:p>
    <w:p w:rsidR="00D6063B" w:rsidRPr="002E017B" w:rsidRDefault="00D6063B" w:rsidP="00D6063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bookmarkEnd w:id="0"/>
    <w:p w:rsidR="00D27C74" w:rsidRDefault="00D27C74" w:rsidP="00D6063B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9"/>
        <w:gridCol w:w="3758"/>
        <w:gridCol w:w="2884"/>
      </w:tblGrid>
      <w:tr w:rsidR="00792E31" w:rsidRPr="000519E1" w:rsidTr="00572756">
        <w:trPr>
          <w:trHeight w:val="1443"/>
        </w:trPr>
        <w:tc>
          <w:tcPr>
            <w:tcW w:w="1594" w:type="pct"/>
            <w:shd w:val="clear" w:color="auto" w:fill="auto"/>
          </w:tcPr>
          <w:p w:rsidR="00792E31" w:rsidRPr="00792E31" w:rsidRDefault="00792E31" w:rsidP="00BB767F">
            <w:pPr>
              <w:spacing w:line="36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9FD4B" wp14:editId="2E46E87C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29210</wp:posOffset>
                      </wp:positionV>
                      <wp:extent cx="2540000" cy="895350"/>
                      <wp:effectExtent l="0" t="0" r="12700" b="1905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56.3pt;margin-top:2.3pt;width:20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="006637CF">
              <w:rPr>
                <w:rFonts w:ascii="PT Astra Serif" w:hAnsi="PT Astra Serif"/>
                <w:b/>
                <w:noProof/>
                <w:sz w:val="28"/>
                <w:szCs w:val="28"/>
              </w:rPr>
              <w:t>Глава</w:t>
            </w:r>
            <w:r w:rsidRPr="00792E3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noProof/>
                <w:sz w:val="20"/>
              </w:rPr>
              <w:drawing>
                <wp:anchor distT="0" distB="0" distL="114300" distR="114300" simplePos="0" relativeHeight="251664384" behindDoc="1" locked="0" layoutInCell="1" allowOverlap="1" wp14:anchorId="4C651C65" wp14:editId="5DFF37F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ДОКУМЕНТ ПОДПИСАН</w:t>
            </w:r>
          </w:p>
          <w:p w:rsidR="00792E31" w:rsidRPr="000519E1" w:rsidRDefault="00792E31" w:rsidP="00572756">
            <w:pPr>
              <w:pStyle w:val="ad"/>
              <w:jc w:val="center"/>
              <w:rPr>
                <w:rFonts w:ascii="PT Astra Serif" w:hAnsi="PT Astra Serif"/>
                <w:b/>
                <w:color w:val="D9D9D9"/>
                <w:sz w:val="18"/>
                <w:szCs w:val="20"/>
              </w:rPr>
            </w:pPr>
            <w:r w:rsidRPr="000519E1">
              <w:rPr>
                <w:rFonts w:ascii="PT Astra Serif" w:hAnsi="PT Astra Serif"/>
                <w:b/>
                <w:color w:val="D9D9D9"/>
                <w:sz w:val="18"/>
                <w:szCs w:val="20"/>
              </w:rPr>
              <w:t>ЭЛЕКТРОННОЙ ПОДПИСЬЮ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6"/>
                <w:szCs w:val="8"/>
              </w:rPr>
            </w:pP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Сертификат  [Номер сертификата 1]</w:t>
            </w:r>
          </w:p>
          <w:p w:rsidR="00792E31" w:rsidRPr="000519E1" w:rsidRDefault="00792E31" w:rsidP="0057275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16"/>
                <w:szCs w:val="18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Владелец [Владелец сертификата 1]</w:t>
            </w:r>
          </w:p>
          <w:p w:rsidR="00792E31" w:rsidRPr="000519E1" w:rsidRDefault="00792E31" w:rsidP="00572756">
            <w:pPr>
              <w:pStyle w:val="ad"/>
              <w:rPr>
                <w:rFonts w:ascii="PT Astra Serif" w:hAnsi="PT Astra Serif"/>
                <w:sz w:val="10"/>
                <w:szCs w:val="10"/>
              </w:rPr>
            </w:pPr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Действителен с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ДатаС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 по [</w:t>
            </w:r>
            <w:proofErr w:type="spellStart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>ДатаПо</w:t>
            </w:r>
            <w:proofErr w:type="spellEnd"/>
            <w:r w:rsidRPr="000519E1">
              <w:rPr>
                <w:rFonts w:ascii="PT Astra Serif" w:hAnsi="PT Astra Serif"/>
                <w:color w:val="D9D9D9"/>
                <w:sz w:val="16"/>
                <w:szCs w:val="18"/>
              </w:rPr>
              <w:t xml:space="preserve"> 1]</w:t>
            </w:r>
          </w:p>
        </w:tc>
        <w:tc>
          <w:tcPr>
            <w:tcW w:w="1479" w:type="pct"/>
            <w:shd w:val="clear" w:color="auto" w:fill="auto"/>
          </w:tcPr>
          <w:p w:rsidR="00792E31" w:rsidRPr="00792E31" w:rsidRDefault="006637CF" w:rsidP="00BB767F">
            <w:pPr>
              <w:spacing w:line="36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2E31" w:rsidRDefault="00792E31" w:rsidP="00B96BF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767F" w:rsidRDefault="00BB767F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Приложение </w:t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r w:rsidRPr="00BC0CF3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5B3BC1" w:rsidRPr="00BC0CF3" w:rsidRDefault="005B3BC1" w:rsidP="009B31B6">
      <w:pPr>
        <w:suppressAutoHyphens w:val="0"/>
        <w:spacing w:line="360" w:lineRule="auto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BC0CF3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BC0CF3">
        <w:rPr>
          <w:rFonts w:ascii="PT Astra Serif" w:hAnsi="PT Astra Serif"/>
          <w:b/>
          <w:sz w:val="28"/>
          <w:szCs w:val="28"/>
        </w:rPr>
        <w:t xml:space="preserve">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</w:t>
      </w:r>
      <w:proofErr w:type="gramStart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Дата</w:t>
      </w:r>
      <w:proofErr w:type="gramEnd"/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 xml:space="preserve"> документа] </w:t>
      </w:r>
      <w:r w:rsidRPr="00BC0CF3">
        <w:rPr>
          <w:rFonts w:ascii="PT Astra Serif" w:hAnsi="PT Astra Serif"/>
          <w:b/>
          <w:sz w:val="28"/>
          <w:szCs w:val="28"/>
        </w:rPr>
        <w:t xml:space="preserve">№ </w:t>
      </w:r>
      <w:r w:rsidRPr="00BC0CF3">
        <w:rPr>
          <w:rFonts w:ascii="PT Astra Serif" w:hAnsi="PT Astra Serif"/>
          <w:b/>
          <w:color w:val="D9D9D9" w:themeColor="background1" w:themeShade="D9"/>
          <w:sz w:val="28"/>
          <w:szCs w:val="26"/>
          <w:lang w:eastAsia="ru-RU"/>
        </w:rPr>
        <w:t>[Номер документа]</w:t>
      </w:r>
    </w:p>
    <w:p w:rsidR="005B3BC1" w:rsidRPr="00BC0CF3" w:rsidRDefault="005B3BC1" w:rsidP="005B3BC1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8D6FC6" w:rsidRPr="008D6FC6" w:rsidRDefault="008D6FC6" w:rsidP="008D6FC6">
      <w:pPr>
        <w:rPr>
          <w:rFonts w:ascii="PT Astra Serif" w:hAnsi="PT Astra Serif"/>
          <w:sz w:val="28"/>
          <w:szCs w:val="28"/>
        </w:rPr>
      </w:pPr>
    </w:p>
    <w:p w:rsidR="008D6FC6" w:rsidRDefault="008D6FC6" w:rsidP="008D6FC6">
      <w:pPr>
        <w:rPr>
          <w:rFonts w:ascii="PT Astra Serif" w:hAnsi="PT Astra Serif"/>
          <w:sz w:val="28"/>
          <w:szCs w:val="28"/>
        </w:rPr>
      </w:pPr>
    </w:p>
    <w:p w:rsidR="008D6FC6" w:rsidRPr="008D6FC6" w:rsidRDefault="008D6FC6" w:rsidP="008D6FC6">
      <w:pPr>
        <w:pStyle w:val="ad"/>
        <w:spacing w:line="36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8D6FC6">
        <w:rPr>
          <w:rFonts w:ascii="PT Astra Serif" w:hAnsi="PT Astra Serif"/>
          <w:b/>
          <w:sz w:val="28"/>
          <w:szCs w:val="28"/>
        </w:rPr>
        <w:t>Размер платы за пользование на платной основе парковками (парковочными местами), расположенными на автомобильных дорогах общего пользования на территории муниципального образования</w:t>
      </w:r>
    </w:p>
    <w:p w:rsidR="008D6FC6" w:rsidRDefault="008D6FC6" w:rsidP="008D6FC6">
      <w:pPr>
        <w:pStyle w:val="ad"/>
        <w:spacing w:line="36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D6FC6">
        <w:rPr>
          <w:rFonts w:ascii="PT Astra Serif" w:hAnsi="PT Astra Serif"/>
          <w:b/>
          <w:sz w:val="28"/>
          <w:szCs w:val="28"/>
        </w:rPr>
        <w:t xml:space="preserve">городской округ </w:t>
      </w:r>
      <w:proofErr w:type="spellStart"/>
      <w:r w:rsidRPr="008D6FC6">
        <w:rPr>
          <w:rFonts w:ascii="PT Astra Serif" w:hAnsi="PT Astra Serif"/>
          <w:b/>
          <w:sz w:val="28"/>
          <w:szCs w:val="28"/>
        </w:rPr>
        <w:t>Югорск</w:t>
      </w:r>
      <w:proofErr w:type="spellEnd"/>
    </w:p>
    <w:p w:rsidR="008D6FC6" w:rsidRDefault="008D6FC6" w:rsidP="008D6FC6">
      <w:pPr>
        <w:pStyle w:val="ad"/>
        <w:spacing w:line="36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5954"/>
        <w:gridCol w:w="2657"/>
      </w:tblGrid>
      <w:tr w:rsidR="008D6FC6" w:rsidTr="008D6FC6">
        <w:tc>
          <w:tcPr>
            <w:tcW w:w="1242" w:type="dxa"/>
          </w:tcPr>
          <w:p w:rsid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657" w:type="dxa"/>
          </w:tcPr>
          <w:p w:rsid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Тариф (рублей)</w:t>
            </w:r>
          </w:p>
        </w:tc>
      </w:tr>
      <w:tr w:rsidR="008D6FC6" w:rsidTr="008D6FC6">
        <w:tc>
          <w:tcPr>
            <w:tcW w:w="1242" w:type="dxa"/>
          </w:tcPr>
          <w:p w:rsidR="008D6FC6" w:rsidRP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6FC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D6FC6" w:rsidRPr="008D6FC6" w:rsidRDefault="008D6FC6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6FC6">
              <w:rPr>
                <w:rFonts w:ascii="PT Astra Serif" w:hAnsi="PT Astra Serif"/>
                <w:sz w:val="28"/>
                <w:szCs w:val="28"/>
              </w:rPr>
              <w:t>1 парковочное место/ час</w:t>
            </w:r>
          </w:p>
        </w:tc>
        <w:tc>
          <w:tcPr>
            <w:tcW w:w="2657" w:type="dxa"/>
          </w:tcPr>
          <w:p w:rsidR="008D6FC6" w:rsidRPr="008D6FC6" w:rsidRDefault="006C425C" w:rsidP="008D6FC6">
            <w:pPr>
              <w:pStyle w:val="ad"/>
              <w:spacing w:line="360" w:lineRule="auto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</w:t>
            </w:r>
            <w:r w:rsidR="008D6FC6" w:rsidRPr="008D6FC6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</w:tbl>
    <w:p w:rsidR="008D6FC6" w:rsidRPr="008D6FC6" w:rsidRDefault="008D6FC6" w:rsidP="008D6FC6">
      <w:pPr>
        <w:pStyle w:val="ad"/>
        <w:spacing w:line="36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</w:p>
    <w:p w:rsidR="00252DDC" w:rsidRPr="008D6FC6" w:rsidRDefault="00252DDC" w:rsidP="008D6FC6">
      <w:pPr>
        <w:tabs>
          <w:tab w:val="left" w:pos="2667"/>
        </w:tabs>
        <w:rPr>
          <w:rFonts w:ascii="PT Astra Serif" w:hAnsi="PT Astra Serif"/>
          <w:b/>
          <w:sz w:val="28"/>
          <w:szCs w:val="28"/>
        </w:rPr>
      </w:pPr>
    </w:p>
    <w:sectPr w:rsidR="00252DDC" w:rsidRPr="008D6FC6" w:rsidSect="007D7825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1D" w:rsidRDefault="0065641D" w:rsidP="001A1453">
      <w:r>
        <w:separator/>
      </w:r>
    </w:p>
  </w:endnote>
  <w:endnote w:type="continuationSeparator" w:id="0">
    <w:p w:rsidR="0065641D" w:rsidRDefault="0065641D" w:rsidP="001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1D" w:rsidRDefault="0065641D" w:rsidP="001A1453">
      <w:r>
        <w:separator/>
      </w:r>
    </w:p>
  </w:footnote>
  <w:footnote w:type="continuationSeparator" w:id="0">
    <w:p w:rsidR="0065641D" w:rsidRDefault="0065641D" w:rsidP="001A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945587"/>
      <w:docPartObj>
        <w:docPartGallery w:val="Page Numbers (Top of Page)"/>
        <w:docPartUnique/>
      </w:docPartObj>
    </w:sdtPr>
    <w:sdtEndPr/>
    <w:sdtContent>
      <w:p w:rsidR="007D7825" w:rsidRDefault="007D7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E40">
          <w:rPr>
            <w:noProof/>
          </w:rPr>
          <w:t>3</w:t>
        </w:r>
        <w:r>
          <w:fldChar w:fldCharType="end"/>
        </w:r>
      </w:p>
    </w:sdtContent>
  </w:sdt>
  <w:p w:rsidR="007D7825" w:rsidRDefault="007D782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3C4"/>
    <w:multiLevelType w:val="multilevel"/>
    <w:tmpl w:val="19A4FF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4">
    <w:nsid w:val="0D2869D1"/>
    <w:multiLevelType w:val="hybridMultilevel"/>
    <w:tmpl w:val="82CC62CE"/>
    <w:lvl w:ilvl="0" w:tplc="38568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425CD9"/>
    <w:multiLevelType w:val="multilevel"/>
    <w:tmpl w:val="954614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377D02"/>
    <w:multiLevelType w:val="multilevel"/>
    <w:tmpl w:val="EE56D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9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A7FAC"/>
    <w:multiLevelType w:val="hybridMultilevel"/>
    <w:tmpl w:val="500C53B8"/>
    <w:lvl w:ilvl="0" w:tplc="EC701DC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0F6067"/>
    <w:multiLevelType w:val="hybridMultilevel"/>
    <w:tmpl w:val="08A4E55E"/>
    <w:lvl w:ilvl="0" w:tplc="4E76988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4">
    <w:nsid w:val="383A364E"/>
    <w:multiLevelType w:val="multilevel"/>
    <w:tmpl w:val="460E0DD8"/>
    <w:lvl w:ilvl="0">
      <w:start w:val="1"/>
      <w:numFmt w:val="decimal"/>
      <w:lvlText w:val="%1."/>
      <w:lvlJc w:val="left"/>
      <w:pPr>
        <w:ind w:left="1230" w:hanging="525"/>
      </w:pPr>
    </w:lvl>
    <w:lvl w:ilvl="1">
      <w:start w:val="4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5" w:hanging="720"/>
      </w:pPr>
    </w:lvl>
    <w:lvl w:ilvl="3">
      <w:start w:val="1"/>
      <w:numFmt w:val="decimal"/>
      <w:isLgl/>
      <w:lvlText w:val="%1.%2.%3.%4."/>
      <w:lvlJc w:val="left"/>
      <w:pPr>
        <w:ind w:left="1830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</w:lvl>
  </w:abstractNum>
  <w:abstractNum w:abstractNumId="15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9B6F1A"/>
    <w:multiLevelType w:val="multilevel"/>
    <w:tmpl w:val="18B8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115" w:hanging="1395"/>
      </w:pPr>
    </w:lvl>
    <w:lvl w:ilvl="2">
      <w:start w:val="1"/>
      <w:numFmt w:val="decimal"/>
      <w:isLgl/>
      <w:lvlText w:val="%1.%2.%3."/>
      <w:lvlJc w:val="left"/>
      <w:pPr>
        <w:ind w:left="2475" w:hanging="1395"/>
      </w:pPr>
    </w:lvl>
    <w:lvl w:ilvl="3">
      <w:start w:val="1"/>
      <w:numFmt w:val="decimal"/>
      <w:isLgl/>
      <w:lvlText w:val="%1.%2.%3.%4."/>
      <w:lvlJc w:val="left"/>
      <w:pPr>
        <w:ind w:left="2835" w:hanging="1395"/>
      </w:pPr>
    </w:lvl>
    <w:lvl w:ilvl="4">
      <w:start w:val="1"/>
      <w:numFmt w:val="decimal"/>
      <w:isLgl/>
      <w:lvlText w:val="%1.%2.%3.%4.%5."/>
      <w:lvlJc w:val="left"/>
      <w:pPr>
        <w:ind w:left="3195" w:hanging="139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7">
    <w:nsid w:val="466B431C"/>
    <w:multiLevelType w:val="hybridMultilevel"/>
    <w:tmpl w:val="26841E34"/>
    <w:lvl w:ilvl="0" w:tplc="91BC5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D63D28"/>
    <w:multiLevelType w:val="hybridMultilevel"/>
    <w:tmpl w:val="EA02E7E2"/>
    <w:lvl w:ilvl="0" w:tplc="38568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203E3"/>
    <w:multiLevelType w:val="hybridMultilevel"/>
    <w:tmpl w:val="3DBA8A68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05B00"/>
    <w:multiLevelType w:val="multilevel"/>
    <w:tmpl w:val="EDE8A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>
    <w:nsid w:val="6C9D0A7C"/>
    <w:multiLevelType w:val="hybridMultilevel"/>
    <w:tmpl w:val="743450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E422DED"/>
    <w:multiLevelType w:val="hybridMultilevel"/>
    <w:tmpl w:val="B9F81034"/>
    <w:lvl w:ilvl="0" w:tplc="38568E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D0C8A"/>
    <w:multiLevelType w:val="multilevel"/>
    <w:tmpl w:val="978C3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77BF1AA0"/>
    <w:multiLevelType w:val="multilevel"/>
    <w:tmpl w:val="48568A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3"/>
  </w:num>
  <w:num w:numId="5">
    <w:abstractNumId w:val="10"/>
  </w:num>
  <w:num w:numId="6">
    <w:abstractNumId w:val="20"/>
  </w:num>
  <w:num w:numId="7">
    <w:abstractNumId w:val="35"/>
  </w:num>
  <w:num w:numId="8">
    <w:abstractNumId w:val="28"/>
  </w:num>
  <w:num w:numId="9">
    <w:abstractNumId w:val="1"/>
  </w:num>
  <w:num w:numId="10">
    <w:abstractNumId w:val="18"/>
  </w:num>
  <w:num w:numId="11">
    <w:abstractNumId w:val="15"/>
  </w:num>
  <w:num w:numId="12">
    <w:abstractNumId w:val="8"/>
  </w:num>
  <w:num w:numId="13">
    <w:abstractNumId w:val="7"/>
  </w:num>
  <w:num w:numId="14">
    <w:abstractNumId w:val="21"/>
  </w:num>
  <w:num w:numId="15">
    <w:abstractNumId w:val="36"/>
  </w:num>
  <w:num w:numId="16">
    <w:abstractNumId w:val="27"/>
  </w:num>
  <w:num w:numId="17">
    <w:abstractNumId w:val="25"/>
  </w:num>
  <w:num w:numId="18">
    <w:abstractNumId w:val="29"/>
  </w:num>
  <w:num w:numId="19">
    <w:abstractNumId w:val="9"/>
  </w:num>
  <w:num w:numId="20">
    <w:abstractNumId w:val="32"/>
  </w:num>
  <w:num w:numId="21">
    <w:abstractNumId w:val="23"/>
  </w:num>
  <w:num w:numId="22">
    <w:abstractNumId w:val="24"/>
  </w:num>
  <w:num w:numId="23">
    <w:abstractNumId w:val="19"/>
  </w:num>
  <w:num w:numId="24">
    <w:abstractNumId w:val="33"/>
  </w:num>
  <w:num w:numId="25">
    <w:abstractNumId w:val="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4"/>
  </w:num>
  <w:num w:numId="33">
    <w:abstractNumId w:val="2"/>
  </w:num>
  <w:num w:numId="34">
    <w:abstractNumId w:val="13"/>
  </w:num>
  <w:num w:numId="35">
    <w:abstractNumId w:val="30"/>
  </w:num>
  <w:num w:numId="36">
    <w:abstractNumId w:val="4"/>
  </w:num>
  <w:num w:numId="37">
    <w:abstractNumId w:val="17"/>
  </w:num>
  <w:num w:numId="38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3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218D7"/>
    <w:rsid w:val="00030CCD"/>
    <w:rsid w:val="000332FD"/>
    <w:rsid w:val="00033EEE"/>
    <w:rsid w:val="000349B8"/>
    <w:rsid w:val="00047003"/>
    <w:rsid w:val="000513E0"/>
    <w:rsid w:val="0005208B"/>
    <w:rsid w:val="00055FA0"/>
    <w:rsid w:val="00057F8D"/>
    <w:rsid w:val="00065F0D"/>
    <w:rsid w:val="00071B32"/>
    <w:rsid w:val="00083C0D"/>
    <w:rsid w:val="000872E4"/>
    <w:rsid w:val="00091929"/>
    <w:rsid w:val="00095424"/>
    <w:rsid w:val="0009706C"/>
    <w:rsid w:val="00097259"/>
    <w:rsid w:val="000A0DD8"/>
    <w:rsid w:val="000A3365"/>
    <w:rsid w:val="000A6248"/>
    <w:rsid w:val="000B0B14"/>
    <w:rsid w:val="000B2886"/>
    <w:rsid w:val="000C6A6F"/>
    <w:rsid w:val="000C6AF7"/>
    <w:rsid w:val="000D12D2"/>
    <w:rsid w:val="000D57A4"/>
    <w:rsid w:val="000D7CCE"/>
    <w:rsid w:val="000E742A"/>
    <w:rsid w:val="000F0117"/>
    <w:rsid w:val="000F079A"/>
    <w:rsid w:val="000F2E39"/>
    <w:rsid w:val="000F4933"/>
    <w:rsid w:val="000F715D"/>
    <w:rsid w:val="00101830"/>
    <w:rsid w:val="00105EA5"/>
    <w:rsid w:val="00112D18"/>
    <w:rsid w:val="00113C99"/>
    <w:rsid w:val="001148E0"/>
    <w:rsid w:val="00116941"/>
    <w:rsid w:val="001171A9"/>
    <w:rsid w:val="0013124F"/>
    <w:rsid w:val="00131F80"/>
    <w:rsid w:val="00140A22"/>
    <w:rsid w:val="00151D2D"/>
    <w:rsid w:val="00152E25"/>
    <w:rsid w:val="00153944"/>
    <w:rsid w:val="001610CB"/>
    <w:rsid w:val="001620CE"/>
    <w:rsid w:val="00166F9B"/>
    <w:rsid w:val="00171BD5"/>
    <w:rsid w:val="00172407"/>
    <w:rsid w:val="00175825"/>
    <w:rsid w:val="00176A2A"/>
    <w:rsid w:val="00180270"/>
    <w:rsid w:val="00184726"/>
    <w:rsid w:val="00186253"/>
    <w:rsid w:val="00190155"/>
    <w:rsid w:val="00192622"/>
    <w:rsid w:val="00193492"/>
    <w:rsid w:val="001951C1"/>
    <w:rsid w:val="001954C7"/>
    <w:rsid w:val="00195579"/>
    <w:rsid w:val="00195FBA"/>
    <w:rsid w:val="001A1453"/>
    <w:rsid w:val="001A3952"/>
    <w:rsid w:val="001A4823"/>
    <w:rsid w:val="001A4905"/>
    <w:rsid w:val="001A59C3"/>
    <w:rsid w:val="001A6B38"/>
    <w:rsid w:val="001B1C4A"/>
    <w:rsid w:val="001B6F5C"/>
    <w:rsid w:val="001C1EE0"/>
    <w:rsid w:val="001C234E"/>
    <w:rsid w:val="001C333B"/>
    <w:rsid w:val="001C3474"/>
    <w:rsid w:val="001C58C4"/>
    <w:rsid w:val="001C7AD0"/>
    <w:rsid w:val="001D0DE0"/>
    <w:rsid w:val="001D34DE"/>
    <w:rsid w:val="001D6351"/>
    <w:rsid w:val="001E07D5"/>
    <w:rsid w:val="001E2B3A"/>
    <w:rsid w:val="001E5E96"/>
    <w:rsid w:val="001E6B33"/>
    <w:rsid w:val="001F220D"/>
    <w:rsid w:val="001F3472"/>
    <w:rsid w:val="001F3EF4"/>
    <w:rsid w:val="001F5111"/>
    <w:rsid w:val="001F6544"/>
    <w:rsid w:val="00200C29"/>
    <w:rsid w:val="00204969"/>
    <w:rsid w:val="002132A8"/>
    <w:rsid w:val="0022296C"/>
    <w:rsid w:val="00224FE6"/>
    <w:rsid w:val="0022579B"/>
    <w:rsid w:val="0022579E"/>
    <w:rsid w:val="00226BFF"/>
    <w:rsid w:val="00227EC4"/>
    <w:rsid w:val="00230608"/>
    <w:rsid w:val="00235908"/>
    <w:rsid w:val="00235D0A"/>
    <w:rsid w:val="00240B2A"/>
    <w:rsid w:val="00252DDC"/>
    <w:rsid w:val="00253323"/>
    <w:rsid w:val="00253360"/>
    <w:rsid w:val="00263D1E"/>
    <w:rsid w:val="00273094"/>
    <w:rsid w:val="00273212"/>
    <w:rsid w:val="002766E1"/>
    <w:rsid w:val="0028068A"/>
    <w:rsid w:val="00280CC4"/>
    <w:rsid w:val="00281268"/>
    <w:rsid w:val="0029145D"/>
    <w:rsid w:val="00292311"/>
    <w:rsid w:val="00293907"/>
    <w:rsid w:val="00297889"/>
    <w:rsid w:val="002A0D95"/>
    <w:rsid w:val="002A163A"/>
    <w:rsid w:val="002A4AE2"/>
    <w:rsid w:val="002B5802"/>
    <w:rsid w:val="002C0F71"/>
    <w:rsid w:val="002C2A96"/>
    <w:rsid w:val="002C4ED1"/>
    <w:rsid w:val="002C54D8"/>
    <w:rsid w:val="002C6532"/>
    <w:rsid w:val="002D625D"/>
    <w:rsid w:val="002D7C80"/>
    <w:rsid w:val="002E052A"/>
    <w:rsid w:val="002E0CFA"/>
    <w:rsid w:val="002E1319"/>
    <w:rsid w:val="002E2986"/>
    <w:rsid w:val="002E2E8D"/>
    <w:rsid w:val="002E419D"/>
    <w:rsid w:val="002E4924"/>
    <w:rsid w:val="002E7451"/>
    <w:rsid w:val="002F0C55"/>
    <w:rsid w:val="002F2F2A"/>
    <w:rsid w:val="002F2FB6"/>
    <w:rsid w:val="002F5088"/>
    <w:rsid w:val="002F5500"/>
    <w:rsid w:val="002F70E7"/>
    <w:rsid w:val="00300A8C"/>
    <w:rsid w:val="00301A63"/>
    <w:rsid w:val="00306CFD"/>
    <w:rsid w:val="003115C8"/>
    <w:rsid w:val="00313113"/>
    <w:rsid w:val="00313723"/>
    <w:rsid w:val="0031491C"/>
    <w:rsid w:val="00315763"/>
    <w:rsid w:val="003172E2"/>
    <w:rsid w:val="003211F3"/>
    <w:rsid w:val="003214DD"/>
    <w:rsid w:val="003239E3"/>
    <w:rsid w:val="00327DE3"/>
    <w:rsid w:val="003303EE"/>
    <w:rsid w:val="00330CB9"/>
    <w:rsid w:val="00336FA7"/>
    <w:rsid w:val="00343354"/>
    <w:rsid w:val="00344456"/>
    <w:rsid w:val="003507CA"/>
    <w:rsid w:val="00351E8D"/>
    <w:rsid w:val="003520C0"/>
    <w:rsid w:val="00353197"/>
    <w:rsid w:val="00355435"/>
    <w:rsid w:val="00365B05"/>
    <w:rsid w:val="003675D2"/>
    <w:rsid w:val="00372E67"/>
    <w:rsid w:val="0037498A"/>
    <w:rsid w:val="003757D1"/>
    <w:rsid w:val="003817A5"/>
    <w:rsid w:val="003930B8"/>
    <w:rsid w:val="00397AC7"/>
    <w:rsid w:val="003A4DCB"/>
    <w:rsid w:val="003A57F3"/>
    <w:rsid w:val="003B072C"/>
    <w:rsid w:val="003B158E"/>
    <w:rsid w:val="003B213B"/>
    <w:rsid w:val="003B2BEE"/>
    <w:rsid w:val="003C0B34"/>
    <w:rsid w:val="003C2BA5"/>
    <w:rsid w:val="003D0F63"/>
    <w:rsid w:val="003D35D7"/>
    <w:rsid w:val="003D596F"/>
    <w:rsid w:val="003D72CC"/>
    <w:rsid w:val="003E7FCA"/>
    <w:rsid w:val="003F08F1"/>
    <w:rsid w:val="003F1DC9"/>
    <w:rsid w:val="003F5DB5"/>
    <w:rsid w:val="003F78F5"/>
    <w:rsid w:val="00401863"/>
    <w:rsid w:val="00402C2D"/>
    <w:rsid w:val="004046D4"/>
    <w:rsid w:val="00405D0E"/>
    <w:rsid w:val="00411880"/>
    <w:rsid w:val="00411DD6"/>
    <w:rsid w:val="00414EFE"/>
    <w:rsid w:val="00420267"/>
    <w:rsid w:val="00420F59"/>
    <w:rsid w:val="0042129B"/>
    <w:rsid w:val="0042260E"/>
    <w:rsid w:val="00422C03"/>
    <w:rsid w:val="00427C2A"/>
    <w:rsid w:val="004305CF"/>
    <w:rsid w:val="00434652"/>
    <w:rsid w:val="0043504D"/>
    <w:rsid w:val="004354A8"/>
    <w:rsid w:val="00435A3C"/>
    <w:rsid w:val="00437957"/>
    <w:rsid w:val="00440E16"/>
    <w:rsid w:val="00441E40"/>
    <w:rsid w:val="00444362"/>
    <w:rsid w:val="00444C4F"/>
    <w:rsid w:val="00445308"/>
    <w:rsid w:val="0045446D"/>
    <w:rsid w:val="00454655"/>
    <w:rsid w:val="00456259"/>
    <w:rsid w:val="004578CE"/>
    <w:rsid w:val="004614D1"/>
    <w:rsid w:val="00467ACA"/>
    <w:rsid w:val="00472890"/>
    <w:rsid w:val="0047417C"/>
    <w:rsid w:val="0047452A"/>
    <w:rsid w:val="00474A37"/>
    <w:rsid w:val="00476218"/>
    <w:rsid w:val="00482A54"/>
    <w:rsid w:val="0048332E"/>
    <w:rsid w:val="00493F56"/>
    <w:rsid w:val="00494C16"/>
    <w:rsid w:val="00495A73"/>
    <w:rsid w:val="004A2B25"/>
    <w:rsid w:val="004B3B80"/>
    <w:rsid w:val="004B4005"/>
    <w:rsid w:val="004B4D2A"/>
    <w:rsid w:val="004B5119"/>
    <w:rsid w:val="004C1318"/>
    <w:rsid w:val="004C2BB3"/>
    <w:rsid w:val="004C3975"/>
    <w:rsid w:val="004C6AF3"/>
    <w:rsid w:val="004D0471"/>
    <w:rsid w:val="004D15C5"/>
    <w:rsid w:val="004D314C"/>
    <w:rsid w:val="004D5500"/>
    <w:rsid w:val="004D5B99"/>
    <w:rsid w:val="004E01EC"/>
    <w:rsid w:val="004E2151"/>
    <w:rsid w:val="004E51E9"/>
    <w:rsid w:val="004E7A77"/>
    <w:rsid w:val="004F1667"/>
    <w:rsid w:val="004F256F"/>
    <w:rsid w:val="004F2D36"/>
    <w:rsid w:val="004F7A5D"/>
    <w:rsid w:val="004F7BBD"/>
    <w:rsid w:val="0050439A"/>
    <w:rsid w:val="00506D36"/>
    <w:rsid w:val="00507BE1"/>
    <w:rsid w:val="00507DB8"/>
    <w:rsid w:val="005117C4"/>
    <w:rsid w:val="00513689"/>
    <w:rsid w:val="00515525"/>
    <w:rsid w:val="005219DA"/>
    <w:rsid w:val="00521F0F"/>
    <w:rsid w:val="005224A9"/>
    <w:rsid w:val="00522DEB"/>
    <w:rsid w:val="00526F99"/>
    <w:rsid w:val="0052719F"/>
    <w:rsid w:val="0053453F"/>
    <w:rsid w:val="00541FAF"/>
    <w:rsid w:val="00542A05"/>
    <w:rsid w:val="00543BF1"/>
    <w:rsid w:val="00547161"/>
    <w:rsid w:val="00550B98"/>
    <w:rsid w:val="005550BE"/>
    <w:rsid w:val="00560EC9"/>
    <w:rsid w:val="0056146D"/>
    <w:rsid w:val="00561727"/>
    <w:rsid w:val="0056210B"/>
    <w:rsid w:val="00570CA1"/>
    <w:rsid w:val="00575B96"/>
    <w:rsid w:val="00576FCB"/>
    <w:rsid w:val="0058065D"/>
    <w:rsid w:val="0058240E"/>
    <w:rsid w:val="00582F55"/>
    <w:rsid w:val="00585961"/>
    <w:rsid w:val="005866CA"/>
    <w:rsid w:val="00592397"/>
    <w:rsid w:val="00592EEF"/>
    <w:rsid w:val="005932D5"/>
    <w:rsid w:val="005A3513"/>
    <w:rsid w:val="005A3E8D"/>
    <w:rsid w:val="005A56AA"/>
    <w:rsid w:val="005B3BC1"/>
    <w:rsid w:val="005C7DDD"/>
    <w:rsid w:val="005D24F8"/>
    <w:rsid w:val="005D6F28"/>
    <w:rsid w:val="005D7657"/>
    <w:rsid w:val="005E00D7"/>
    <w:rsid w:val="005E7868"/>
    <w:rsid w:val="005F5253"/>
    <w:rsid w:val="00603500"/>
    <w:rsid w:val="00604ED0"/>
    <w:rsid w:val="00611515"/>
    <w:rsid w:val="00616387"/>
    <w:rsid w:val="00616A07"/>
    <w:rsid w:val="00617402"/>
    <w:rsid w:val="00621F95"/>
    <w:rsid w:val="00625840"/>
    <w:rsid w:val="006278A8"/>
    <w:rsid w:val="00634D47"/>
    <w:rsid w:val="00637489"/>
    <w:rsid w:val="006431B6"/>
    <w:rsid w:val="00645E7A"/>
    <w:rsid w:val="0064649F"/>
    <w:rsid w:val="00652E0F"/>
    <w:rsid w:val="0065641D"/>
    <w:rsid w:val="0066187A"/>
    <w:rsid w:val="006637CF"/>
    <w:rsid w:val="00672823"/>
    <w:rsid w:val="00675CA3"/>
    <w:rsid w:val="00676759"/>
    <w:rsid w:val="00676CAF"/>
    <w:rsid w:val="00680A87"/>
    <w:rsid w:val="00682F49"/>
    <w:rsid w:val="00683F73"/>
    <w:rsid w:val="006846B4"/>
    <w:rsid w:val="006846D1"/>
    <w:rsid w:val="00685B2A"/>
    <w:rsid w:val="00686619"/>
    <w:rsid w:val="006912A1"/>
    <w:rsid w:val="006929B2"/>
    <w:rsid w:val="00693003"/>
    <w:rsid w:val="006954EE"/>
    <w:rsid w:val="00695711"/>
    <w:rsid w:val="006A01F0"/>
    <w:rsid w:val="006A3ECA"/>
    <w:rsid w:val="006A5940"/>
    <w:rsid w:val="006A6700"/>
    <w:rsid w:val="006A713D"/>
    <w:rsid w:val="006B0A8A"/>
    <w:rsid w:val="006B65F3"/>
    <w:rsid w:val="006C02A3"/>
    <w:rsid w:val="006C085C"/>
    <w:rsid w:val="006C425C"/>
    <w:rsid w:val="006D2887"/>
    <w:rsid w:val="006D420B"/>
    <w:rsid w:val="006E2919"/>
    <w:rsid w:val="006E4734"/>
    <w:rsid w:val="006E5004"/>
    <w:rsid w:val="006F47A4"/>
    <w:rsid w:val="006F6B37"/>
    <w:rsid w:val="0070042C"/>
    <w:rsid w:val="00701511"/>
    <w:rsid w:val="00703562"/>
    <w:rsid w:val="00704610"/>
    <w:rsid w:val="00707DDF"/>
    <w:rsid w:val="00722DEA"/>
    <w:rsid w:val="00723F72"/>
    <w:rsid w:val="007418B6"/>
    <w:rsid w:val="00744CCD"/>
    <w:rsid w:val="00750423"/>
    <w:rsid w:val="0075218D"/>
    <w:rsid w:val="00752EEE"/>
    <w:rsid w:val="00753329"/>
    <w:rsid w:val="00755BEB"/>
    <w:rsid w:val="007563BB"/>
    <w:rsid w:val="00760C74"/>
    <w:rsid w:val="0078090C"/>
    <w:rsid w:val="007811C5"/>
    <w:rsid w:val="00785386"/>
    <w:rsid w:val="007872DB"/>
    <w:rsid w:val="00790001"/>
    <w:rsid w:val="00790C33"/>
    <w:rsid w:val="00791430"/>
    <w:rsid w:val="00792E31"/>
    <w:rsid w:val="007A41B0"/>
    <w:rsid w:val="007A779A"/>
    <w:rsid w:val="007B0A1A"/>
    <w:rsid w:val="007B2D35"/>
    <w:rsid w:val="007B3632"/>
    <w:rsid w:val="007B5D2E"/>
    <w:rsid w:val="007B6D89"/>
    <w:rsid w:val="007C5AF7"/>
    <w:rsid w:val="007D4AA0"/>
    <w:rsid w:val="007D5B6C"/>
    <w:rsid w:val="007D611C"/>
    <w:rsid w:val="007D7825"/>
    <w:rsid w:val="007E24C0"/>
    <w:rsid w:val="007E3034"/>
    <w:rsid w:val="007E311C"/>
    <w:rsid w:val="007E384C"/>
    <w:rsid w:val="007E41A2"/>
    <w:rsid w:val="007E6A76"/>
    <w:rsid w:val="007F0BDF"/>
    <w:rsid w:val="007F1280"/>
    <w:rsid w:val="007F287D"/>
    <w:rsid w:val="007F5E04"/>
    <w:rsid w:val="007F6131"/>
    <w:rsid w:val="00803347"/>
    <w:rsid w:val="00807D4A"/>
    <w:rsid w:val="00811656"/>
    <w:rsid w:val="008134B6"/>
    <w:rsid w:val="00815842"/>
    <w:rsid w:val="0082003D"/>
    <w:rsid w:val="00821151"/>
    <w:rsid w:val="00826FA5"/>
    <w:rsid w:val="008314DA"/>
    <w:rsid w:val="0083234A"/>
    <w:rsid w:val="00833DC4"/>
    <w:rsid w:val="00837D60"/>
    <w:rsid w:val="00840774"/>
    <w:rsid w:val="008409E5"/>
    <w:rsid w:val="0084659E"/>
    <w:rsid w:val="00846800"/>
    <w:rsid w:val="00850C40"/>
    <w:rsid w:val="008631E1"/>
    <w:rsid w:val="00866F5E"/>
    <w:rsid w:val="00867A96"/>
    <w:rsid w:val="00867B91"/>
    <w:rsid w:val="008709FC"/>
    <w:rsid w:val="00874F15"/>
    <w:rsid w:val="00876C80"/>
    <w:rsid w:val="00884C7B"/>
    <w:rsid w:val="00884ECF"/>
    <w:rsid w:val="0088608F"/>
    <w:rsid w:val="00890277"/>
    <w:rsid w:val="00895225"/>
    <w:rsid w:val="00896627"/>
    <w:rsid w:val="0089738D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1F79"/>
    <w:rsid w:val="008D6739"/>
    <w:rsid w:val="008D6FC6"/>
    <w:rsid w:val="008E00A6"/>
    <w:rsid w:val="008E0885"/>
    <w:rsid w:val="008E2214"/>
    <w:rsid w:val="008E3EFA"/>
    <w:rsid w:val="008E56A1"/>
    <w:rsid w:val="008F19EC"/>
    <w:rsid w:val="008F6DF6"/>
    <w:rsid w:val="008F777B"/>
    <w:rsid w:val="0090098A"/>
    <w:rsid w:val="009018D6"/>
    <w:rsid w:val="00903013"/>
    <w:rsid w:val="009035C7"/>
    <w:rsid w:val="00906424"/>
    <w:rsid w:val="009145C5"/>
    <w:rsid w:val="00920017"/>
    <w:rsid w:val="009206F3"/>
    <w:rsid w:val="00923273"/>
    <w:rsid w:val="00925774"/>
    <w:rsid w:val="0092725C"/>
    <w:rsid w:val="00932BA2"/>
    <w:rsid w:val="00933F42"/>
    <w:rsid w:val="00936983"/>
    <w:rsid w:val="00936DFE"/>
    <w:rsid w:val="00941410"/>
    <w:rsid w:val="00941A82"/>
    <w:rsid w:val="00951170"/>
    <w:rsid w:val="00956A93"/>
    <w:rsid w:val="00957519"/>
    <w:rsid w:val="0096019C"/>
    <w:rsid w:val="00962AD7"/>
    <w:rsid w:val="009632A5"/>
    <w:rsid w:val="0096429A"/>
    <w:rsid w:val="00972A8D"/>
    <w:rsid w:val="00975B7A"/>
    <w:rsid w:val="009764E8"/>
    <w:rsid w:val="009823CE"/>
    <w:rsid w:val="00987107"/>
    <w:rsid w:val="009911C5"/>
    <w:rsid w:val="00991B50"/>
    <w:rsid w:val="00996208"/>
    <w:rsid w:val="009A0011"/>
    <w:rsid w:val="009A0DD8"/>
    <w:rsid w:val="009A2D12"/>
    <w:rsid w:val="009A6394"/>
    <w:rsid w:val="009B1404"/>
    <w:rsid w:val="009B31B6"/>
    <w:rsid w:val="009B6810"/>
    <w:rsid w:val="009C27E7"/>
    <w:rsid w:val="009C3318"/>
    <w:rsid w:val="009C3B1F"/>
    <w:rsid w:val="009C4C6F"/>
    <w:rsid w:val="009D272D"/>
    <w:rsid w:val="009D6813"/>
    <w:rsid w:val="009D74F0"/>
    <w:rsid w:val="009E409E"/>
    <w:rsid w:val="009E5880"/>
    <w:rsid w:val="009E5F34"/>
    <w:rsid w:val="009E5FBA"/>
    <w:rsid w:val="009F2F28"/>
    <w:rsid w:val="009F39F4"/>
    <w:rsid w:val="00A071DD"/>
    <w:rsid w:val="00A13AD9"/>
    <w:rsid w:val="00A16958"/>
    <w:rsid w:val="00A22469"/>
    <w:rsid w:val="00A22F74"/>
    <w:rsid w:val="00A24E03"/>
    <w:rsid w:val="00A27D3E"/>
    <w:rsid w:val="00A307EF"/>
    <w:rsid w:val="00A30F1B"/>
    <w:rsid w:val="00A41A42"/>
    <w:rsid w:val="00A420F5"/>
    <w:rsid w:val="00A444E1"/>
    <w:rsid w:val="00A45C1C"/>
    <w:rsid w:val="00A47E2A"/>
    <w:rsid w:val="00A5368C"/>
    <w:rsid w:val="00A54AC5"/>
    <w:rsid w:val="00A5682B"/>
    <w:rsid w:val="00A666E0"/>
    <w:rsid w:val="00A66C76"/>
    <w:rsid w:val="00A67A3D"/>
    <w:rsid w:val="00A67CF1"/>
    <w:rsid w:val="00A70FE8"/>
    <w:rsid w:val="00A715E0"/>
    <w:rsid w:val="00A71E85"/>
    <w:rsid w:val="00A803C6"/>
    <w:rsid w:val="00A820C3"/>
    <w:rsid w:val="00A87210"/>
    <w:rsid w:val="00A92CCC"/>
    <w:rsid w:val="00A9320A"/>
    <w:rsid w:val="00A95215"/>
    <w:rsid w:val="00A95348"/>
    <w:rsid w:val="00A97E88"/>
    <w:rsid w:val="00AA0914"/>
    <w:rsid w:val="00AA2A7D"/>
    <w:rsid w:val="00AB474B"/>
    <w:rsid w:val="00AB6B37"/>
    <w:rsid w:val="00AC06B9"/>
    <w:rsid w:val="00AC1502"/>
    <w:rsid w:val="00AC28E8"/>
    <w:rsid w:val="00AC3289"/>
    <w:rsid w:val="00AC531F"/>
    <w:rsid w:val="00AC5350"/>
    <w:rsid w:val="00AC576A"/>
    <w:rsid w:val="00AD03F4"/>
    <w:rsid w:val="00AE085E"/>
    <w:rsid w:val="00AE1F01"/>
    <w:rsid w:val="00AE1F48"/>
    <w:rsid w:val="00AE2B64"/>
    <w:rsid w:val="00AF1D24"/>
    <w:rsid w:val="00AF40A1"/>
    <w:rsid w:val="00AF446E"/>
    <w:rsid w:val="00AF4DEC"/>
    <w:rsid w:val="00B02B03"/>
    <w:rsid w:val="00B06572"/>
    <w:rsid w:val="00B07DAE"/>
    <w:rsid w:val="00B10BFD"/>
    <w:rsid w:val="00B11887"/>
    <w:rsid w:val="00B17E03"/>
    <w:rsid w:val="00B213FD"/>
    <w:rsid w:val="00B24B5A"/>
    <w:rsid w:val="00B35675"/>
    <w:rsid w:val="00B36238"/>
    <w:rsid w:val="00B41712"/>
    <w:rsid w:val="00B422B4"/>
    <w:rsid w:val="00B46609"/>
    <w:rsid w:val="00B468EB"/>
    <w:rsid w:val="00B51416"/>
    <w:rsid w:val="00B51FFC"/>
    <w:rsid w:val="00B54947"/>
    <w:rsid w:val="00B62ECD"/>
    <w:rsid w:val="00B62ECE"/>
    <w:rsid w:val="00B63799"/>
    <w:rsid w:val="00B6432A"/>
    <w:rsid w:val="00B65E35"/>
    <w:rsid w:val="00B67CA4"/>
    <w:rsid w:val="00B71765"/>
    <w:rsid w:val="00B758A7"/>
    <w:rsid w:val="00B808CC"/>
    <w:rsid w:val="00B92536"/>
    <w:rsid w:val="00B95FD5"/>
    <w:rsid w:val="00B96BFD"/>
    <w:rsid w:val="00BA6CC7"/>
    <w:rsid w:val="00BA7A0A"/>
    <w:rsid w:val="00BB5CFA"/>
    <w:rsid w:val="00BB767F"/>
    <w:rsid w:val="00BC0CF3"/>
    <w:rsid w:val="00BC26DE"/>
    <w:rsid w:val="00BC2EAB"/>
    <w:rsid w:val="00BD02CC"/>
    <w:rsid w:val="00BD2834"/>
    <w:rsid w:val="00BD55CD"/>
    <w:rsid w:val="00BD5CCB"/>
    <w:rsid w:val="00BD6752"/>
    <w:rsid w:val="00BE1C21"/>
    <w:rsid w:val="00BE7281"/>
    <w:rsid w:val="00BF0788"/>
    <w:rsid w:val="00BF5519"/>
    <w:rsid w:val="00BF56FA"/>
    <w:rsid w:val="00BF5C55"/>
    <w:rsid w:val="00C02384"/>
    <w:rsid w:val="00C12E01"/>
    <w:rsid w:val="00C137E4"/>
    <w:rsid w:val="00C13CB3"/>
    <w:rsid w:val="00C13F68"/>
    <w:rsid w:val="00C140AB"/>
    <w:rsid w:val="00C15CD7"/>
    <w:rsid w:val="00C173EB"/>
    <w:rsid w:val="00C21C65"/>
    <w:rsid w:val="00C23FD3"/>
    <w:rsid w:val="00C24439"/>
    <w:rsid w:val="00C30547"/>
    <w:rsid w:val="00C47863"/>
    <w:rsid w:val="00C51304"/>
    <w:rsid w:val="00C600C4"/>
    <w:rsid w:val="00C60833"/>
    <w:rsid w:val="00C71A3F"/>
    <w:rsid w:val="00C86384"/>
    <w:rsid w:val="00C91B49"/>
    <w:rsid w:val="00C92A1A"/>
    <w:rsid w:val="00C93CC8"/>
    <w:rsid w:val="00C958B2"/>
    <w:rsid w:val="00CA0A67"/>
    <w:rsid w:val="00CA2AF2"/>
    <w:rsid w:val="00CA2E05"/>
    <w:rsid w:val="00CA63D9"/>
    <w:rsid w:val="00CA785C"/>
    <w:rsid w:val="00CB18B2"/>
    <w:rsid w:val="00CB20A9"/>
    <w:rsid w:val="00CB32B5"/>
    <w:rsid w:val="00CB3371"/>
    <w:rsid w:val="00CB3BBA"/>
    <w:rsid w:val="00CB4FE0"/>
    <w:rsid w:val="00CB6507"/>
    <w:rsid w:val="00CC0EFC"/>
    <w:rsid w:val="00CC0FA0"/>
    <w:rsid w:val="00CC2BEC"/>
    <w:rsid w:val="00CC59B2"/>
    <w:rsid w:val="00CD041B"/>
    <w:rsid w:val="00CD2609"/>
    <w:rsid w:val="00CD3E8F"/>
    <w:rsid w:val="00CD63FA"/>
    <w:rsid w:val="00CD7F27"/>
    <w:rsid w:val="00CE3454"/>
    <w:rsid w:val="00CE353A"/>
    <w:rsid w:val="00CE491B"/>
    <w:rsid w:val="00CE540F"/>
    <w:rsid w:val="00CE6F49"/>
    <w:rsid w:val="00CF07BA"/>
    <w:rsid w:val="00CF0926"/>
    <w:rsid w:val="00CF1C65"/>
    <w:rsid w:val="00CF369F"/>
    <w:rsid w:val="00CF4CEB"/>
    <w:rsid w:val="00CF5E3D"/>
    <w:rsid w:val="00CF787A"/>
    <w:rsid w:val="00D000E8"/>
    <w:rsid w:val="00D05D90"/>
    <w:rsid w:val="00D15078"/>
    <w:rsid w:val="00D17374"/>
    <w:rsid w:val="00D2336E"/>
    <w:rsid w:val="00D250FE"/>
    <w:rsid w:val="00D27431"/>
    <w:rsid w:val="00D27C74"/>
    <w:rsid w:val="00D3242D"/>
    <w:rsid w:val="00D36253"/>
    <w:rsid w:val="00D44F76"/>
    <w:rsid w:val="00D4682F"/>
    <w:rsid w:val="00D6063B"/>
    <w:rsid w:val="00D70174"/>
    <w:rsid w:val="00D7051C"/>
    <w:rsid w:val="00D71308"/>
    <w:rsid w:val="00D72F1C"/>
    <w:rsid w:val="00D74D7F"/>
    <w:rsid w:val="00D77470"/>
    <w:rsid w:val="00D804A9"/>
    <w:rsid w:val="00D80EB7"/>
    <w:rsid w:val="00D8180C"/>
    <w:rsid w:val="00D81E58"/>
    <w:rsid w:val="00D82E6A"/>
    <w:rsid w:val="00D85445"/>
    <w:rsid w:val="00D868C2"/>
    <w:rsid w:val="00D90572"/>
    <w:rsid w:val="00DA0D18"/>
    <w:rsid w:val="00DA6D33"/>
    <w:rsid w:val="00DB18F8"/>
    <w:rsid w:val="00DB1D25"/>
    <w:rsid w:val="00DB21CF"/>
    <w:rsid w:val="00DB7A58"/>
    <w:rsid w:val="00DC02BF"/>
    <w:rsid w:val="00DC22B4"/>
    <w:rsid w:val="00DC43D5"/>
    <w:rsid w:val="00DC6392"/>
    <w:rsid w:val="00DD3A95"/>
    <w:rsid w:val="00DD40C8"/>
    <w:rsid w:val="00DD4D0A"/>
    <w:rsid w:val="00DD55B2"/>
    <w:rsid w:val="00DE409E"/>
    <w:rsid w:val="00DE49A1"/>
    <w:rsid w:val="00DF1C66"/>
    <w:rsid w:val="00DF4CCE"/>
    <w:rsid w:val="00DF5559"/>
    <w:rsid w:val="00DF6A06"/>
    <w:rsid w:val="00E003D8"/>
    <w:rsid w:val="00E06E06"/>
    <w:rsid w:val="00E14C56"/>
    <w:rsid w:val="00E22109"/>
    <w:rsid w:val="00E25BE9"/>
    <w:rsid w:val="00E33745"/>
    <w:rsid w:val="00E33C4C"/>
    <w:rsid w:val="00E33F90"/>
    <w:rsid w:val="00E3524B"/>
    <w:rsid w:val="00E41CA9"/>
    <w:rsid w:val="00E447B8"/>
    <w:rsid w:val="00E531E2"/>
    <w:rsid w:val="00E54509"/>
    <w:rsid w:val="00E612EB"/>
    <w:rsid w:val="00E6193A"/>
    <w:rsid w:val="00E64BDE"/>
    <w:rsid w:val="00E65717"/>
    <w:rsid w:val="00E71F90"/>
    <w:rsid w:val="00E751A2"/>
    <w:rsid w:val="00E77985"/>
    <w:rsid w:val="00E80E5E"/>
    <w:rsid w:val="00E81852"/>
    <w:rsid w:val="00E8479B"/>
    <w:rsid w:val="00E849B8"/>
    <w:rsid w:val="00E84CF9"/>
    <w:rsid w:val="00E917A8"/>
    <w:rsid w:val="00E922BB"/>
    <w:rsid w:val="00EA0392"/>
    <w:rsid w:val="00EB35E4"/>
    <w:rsid w:val="00EB49A6"/>
    <w:rsid w:val="00EB5A5E"/>
    <w:rsid w:val="00EC0D03"/>
    <w:rsid w:val="00EC415B"/>
    <w:rsid w:val="00EC592E"/>
    <w:rsid w:val="00EC61F9"/>
    <w:rsid w:val="00ED4031"/>
    <w:rsid w:val="00ED7E7C"/>
    <w:rsid w:val="00EE753A"/>
    <w:rsid w:val="00EF1B75"/>
    <w:rsid w:val="00EF226C"/>
    <w:rsid w:val="00EF651C"/>
    <w:rsid w:val="00EF6FD4"/>
    <w:rsid w:val="00F013FD"/>
    <w:rsid w:val="00F0146D"/>
    <w:rsid w:val="00F03732"/>
    <w:rsid w:val="00F07385"/>
    <w:rsid w:val="00F07EB2"/>
    <w:rsid w:val="00F15490"/>
    <w:rsid w:val="00F15ED1"/>
    <w:rsid w:val="00F16228"/>
    <w:rsid w:val="00F1639F"/>
    <w:rsid w:val="00F17AAE"/>
    <w:rsid w:val="00F17F11"/>
    <w:rsid w:val="00F20C33"/>
    <w:rsid w:val="00F24509"/>
    <w:rsid w:val="00F24722"/>
    <w:rsid w:val="00F26846"/>
    <w:rsid w:val="00F3260C"/>
    <w:rsid w:val="00F372D5"/>
    <w:rsid w:val="00F3777E"/>
    <w:rsid w:val="00F5015C"/>
    <w:rsid w:val="00F55BCC"/>
    <w:rsid w:val="00F572F4"/>
    <w:rsid w:val="00F60DB0"/>
    <w:rsid w:val="00F71422"/>
    <w:rsid w:val="00F76042"/>
    <w:rsid w:val="00F77F2C"/>
    <w:rsid w:val="00F77FDC"/>
    <w:rsid w:val="00F812D5"/>
    <w:rsid w:val="00F81425"/>
    <w:rsid w:val="00F81457"/>
    <w:rsid w:val="00F86BCE"/>
    <w:rsid w:val="00F90DB0"/>
    <w:rsid w:val="00F94C7D"/>
    <w:rsid w:val="00FA0BAC"/>
    <w:rsid w:val="00FA1B76"/>
    <w:rsid w:val="00FA3269"/>
    <w:rsid w:val="00FA503B"/>
    <w:rsid w:val="00FA6AA0"/>
    <w:rsid w:val="00FA733C"/>
    <w:rsid w:val="00FB522E"/>
    <w:rsid w:val="00FC0BF1"/>
    <w:rsid w:val="00FC0D91"/>
    <w:rsid w:val="00FC142F"/>
    <w:rsid w:val="00FC5FCF"/>
    <w:rsid w:val="00FC6A34"/>
    <w:rsid w:val="00FD6C11"/>
    <w:rsid w:val="00FE1055"/>
    <w:rsid w:val="00FE2696"/>
    <w:rsid w:val="00FE3219"/>
    <w:rsid w:val="00FF08F8"/>
    <w:rsid w:val="00FF2B6B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99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A14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14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0">
    <w:name w:val="Сетка таблицы1"/>
    <w:basedOn w:val="a1"/>
    <w:uiPriority w:val="59"/>
    <w:rsid w:val="00792E3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792E31"/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792E31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uiPriority w:val="99"/>
    <w:rsid w:val="001B1C4A"/>
    <w:rPr>
      <w:rFonts w:ascii="Times New Roman" w:hAnsi="Times New Roman" w:cs="Times New Roman" w:hint="default"/>
      <w:b w:val="0"/>
      <w:bCs w:val="0"/>
      <w:color w:val="106BBE"/>
    </w:rPr>
  </w:style>
  <w:style w:type="character" w:styleId="af0">
    <w:name w:val="Hyperlink"/>
    <w:basedOn w:val="a0"/>
    <w:uiPriority w:val="99"/>
    <w:semiHidden/>
    <w:unhideWhenUsed/>
    <w:rsid w:val="001B1C4A"/>
    <w:rPr>
      <w:color w:val="0000FF" w:themeColor="hyperlink"/>
      <w:u w:val="single"/>
    </w:rPr>
  </w:style>
  <w:style w:type="paragraph" w:customStyle="1" w:styleId="Default">
    <w:name w:val="Default"/>
    <w:rsid w:val="001B1C4A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1B1C4A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0633-6097-4F84-B584-4962A977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Деревянченко Виолетта Наилевна</cp:lastModifiedBy>
  <cp:revision>741</cp:revision>
  <cp:lastPrinted>2025-06-02T05:52:00Z</cp:lastPrinted>
  <dcterms:created xsi:type="dcterms:W3CDTF">2022-01-10T10:34:00Z</dcterms:created>
  <dcterms:modified xsi:type="dcterms:W3CDTF">2025-12-22T07:14:00Z</dcterms:modified>
</cp:coreProperties>
</file>